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322" w:rsidRDefault="00755322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6DBB" w:rsidRDefault="00536DBB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6DBB" w:rsidRDefault="00536DBB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5EA7" w:rsidRPr="00C45EA7" w:rsidRDefault="00C45EA7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СОГЛАСОВАНО:   </w:t>
      </w:r>
      <w:proofErr w:type="gramEnd"/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УТВЕРЖДАЮ:</w:t>
      </w:r>
    </w:p>
    <w:p w:rsidR="00C45EA7" w:rsidRPr="00C45EA7" w:rsidRDefault="00C45EA7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75E5" w:rsidRDefault="00B372AD" w:rsidP="00B372A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>Зам</w:t>
      </w:r>
      <w:r w:rsidR="00AB75E5">
        <w:rPr>
          <w:rFonts w:ascii="Times New Roman" w:eastAsia="Calibri" w:hAnsi="Times New Roman" w:cs="Times New Roman"/>
          <w:b/>
          <w:sz w:val="24"/>
          <w:szCs w:val="24"/>
        </w:rPr>
        <w:t>еститель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B75E5">
        <w:rPr>
          <w:rFonts w:ascii="Times New Roman" w:eastAsia="Calibri" w:hAnsi="Times New Roman" w:cs="Times New Roman"/>
          <w:b/>
          <w:sz w:val="24"/>
          <w:szCs w:val="24"/>
        </w:rPr>
        <w:t>г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енерального директора</w:t>
      </w:r>
      <w:r w:rsidR="00C45EA7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 w:rsidR="00AB75E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  <w:r w:rsidR="00C45EA7" w:rsidRPr="00C45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75E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45EA7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Генеральный </w:t>
      </w:r>
      <w:r w:rsidR="00AB75E5">
        <w:rPr>
          <w:rFonts w:ascii="Times New Roman" w:eastAsia="Calibri" w:hAnsi="Times New Roman" w:cs="Times New Roman"/>
          <w:b/>
          <w:sz w:val="24"/>
          <w:szCs w:val="24"/>
        </w:rPr>
        <w:t>директор</w:t>
      </w:r>
    </w:p>
    <w:p w:rsidR="00C45EA7" w:rsidRPr="00C45EA7" w:rsidRDefault="00AB75E5" w:rsidP="00B372A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proofErr w:type="gramStart"/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производству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ЗАО «АТК»</w:t>
      </w:r>
    </w:p>
    <w:p w:rsidR="00AB75E5" w:rsidRPr="00C45EA7" w:rsidRDefault="00AB75E5" w:rsidP="00AB75E5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>ЗАО «ТЗС»</w:t>
      </w:r>
      <w:r w:rsidRPr="00AB75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___</w:t>
      </w:r>
      <w:r w:rsidRPr="00C45EA7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Дружинин Н.А.</w:t>
      </w:r>
    </w:p>
    <w:p w:rsidR="00C45EA7" w:rsidRPr="00C45EA7" w:rsidRDefault="00AB75E5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C45EA7">
        <w:rPr>
          <w:rFonts w:ascii="Times New Roman" w:eastAsia="Calibri" w:hAnsi="Times New Roman" w:cs="Times New Roman"/>
          <w:b/>
          <w:sz w:val="24"/>
          <w:szCs w:val="24"/>
        </w:rPr>
        <w:t>Браилко</w:t>
      </w:r>
      <w:proofErr w:type="spellEnd"/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А.А. 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="00C45EA7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</w:t>
      </w:r>
      <w:r w:rsidR="00C45EA7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gramStart"/>
      <w:r w:rsidR="00C45EA7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C45EA7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C45EA7">
        <w:rPr>
          <w:rFonts w:ascii="Times New Roman" w:hAnsi="Times New Roman" w:cs="Times New Roman"/>
          <w:b/>
          <w:sz w:val="24"/>
          <w:szCs w:val="24"/>
        </w:rPr>
        <w:t>___» _______________20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80C12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5EA7">
        <w:rPr>
          <w:rFonts w:ascii="Times New Roman" w:hAnsi="Times New Roman" w:cs="Times New Roman"/>
          <w:b/>
          <w:sz w:val="24"/>
          <w:szCs w:val="24"/>
        </w:rPr>
        <w:t>г.</w:t>
      </w:r>
      <w:r w:rsidR="00C45EA7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45EA7" w:rsidRPr="00C45EA7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C45EA7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B75E5" w:rsidRPr="00C45EA7" w:rsidRDefault="00AB75E5" w:rsidP="00AB75E5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hAnsi="Times New Roman" w:cs="Times New Roman"/>
          <w:b/>
          <w:sz w:val="24"/>
          <w:szCs w:val="24"/>
        </w:rPr>
        <w:t>«___» _______________20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80C12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5EA7">
        <w:rPr>
          <w:rFonts w:ascii="Times New Roman" w:hAnsi="Times New Roman" w:cs="Times New Roman"/>
          <w:b/>
          <w:sz w:val="24"/>
          <w:szCs w:val="24"/>
        </w:rPr>
        <w:t>г.</w:t>
      </w:r>
    </w:p>
    <w:p w:rsidR="00C45EA7" w:rsidRPr="00C45EA7" w:rsidRDefault="00C45EA7" w:rsidP="00C45EA7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45EA7" w:rsidRPr="00C45EA7" w:rsidRDefault="00C45EA7" w:rsidP="00C45EA7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45EA7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AD6881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5EA7" w:rsidRPr="00C45EA7" w:rsidRDefault="00C45EA7" w:rsidP="00C45EA7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F1E19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8245CF" w:rsidRDefault="000F1E19" w:rsidP="008245CF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408A">
        <w:rPr>
          <w:rFonts w:ascii="Times New Roman" w:hAnsi="Times New Roman" w:cs="Times New Roman"/>
          <w:sz w:val="18"/>
          <w:szCs w:val="18"/>
        </w:rPr>
        <w:t>Версия 1</w:t>
      </w:r>
    </w:p>
    <w:p w:rsidR="008245CF" w:rsidRDefault="008245CF" w:rsidP="008245CF">
      <w:pPr>
        <w:rPr>
          <w:rFonts w:ascii="Times New Roman" w:hAnsi="Times New Roman" w:cs="Times New Roman"/>
          <w:sz w:val="28"/>
          <w:szCs w:val="28"/>
        </w:rPr>
      </w:pPr>
    </w:p>
    <w:p w:rsidR="008245CF" w:rsidRPr="000F1E19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8245CF" w:rsidRPr="00331368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 АТК-</w:t>
      </w:r>
      <w:r w:rsidRPr="000F5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0F5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0F5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-0</w:t>
      </w:r>
      <w:r w:rsidR="003A67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 w:rsidRPr="000F5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/02</w:t>
      </w:r>
    </w:p>
    <w:p w:rsidR="00755322" w:rsidRDefault="004E4A8B" w:rsidP="00536DBB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4A8B">
        <w:rPr>
          <w:rFonts w:ascii="Times New Roman" w:hAnsi="Times New Roman" w:cs="Times New Roman"/>
          <w:b/>
          <w:sz w:val="28"/>
          <w:szCs w:val="28"/>
          <w:u w:val="single"/>
        </w:rPr>
        <w:t>Техническое перевооружение силовой и осветительной сети лаборатории ГСМ</w:t>
      </w:r>
      <w:r w:rsidR="005F07CE" w:rsidRPr="005F07C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Строительно-монтажные работы.</w:t>
      </w:r>
    </w:p>
    <w:p w:rsidR="008245CF" w:rsidRDefault="008245CF" w:rsidP="00755322">
      <w:pPr>
        <w:spacing w:after="0"/>
        <w:contextualSpacing/>
      </w:pPr>
    </w:p>
    <w:tbl>
      <w:tblPr>
        <w:tblStyle w:val="a3"/>
        <w:tblW w:w="9606" w:type="dxa"/>
        <w:tblInd w:w="534" w:type="dxa"/>
        <w:tblLook w:val="04A0" w:firstRow="1" w:lastRow="0" w:firstColumn="1" w:lastColumn="0" w:noHBand="0" w:noVBand="1"/>
      </w:tblPr>
      <w:tblGrid>
        <w:gridCol w:w="534"/>
        <w:gridCol w:w="3147"/>
        <w:gridCol w:w="5925"/>
      </w:tblGrid>
      <w:tr w:rsidR="008245CF" w:rsidRPr="00775F00" w:rsidTr="006A2707">
        <w:trPr>
          <w:trHeight w:val="1996"/>
        </w:trPr>
        <w:tc>
          <w:tcPr>
            <w:tcW w:w="534" w:type="dxa"/>
          </w:tcPr>
          <w:p w:rsidR="008245CF" w:rsidRPr="00775F00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C3032B" w:rsidRDefault="005F07CE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д. </w:t>
            </w:r>
            <w:r w:rsidR="00C3032B">
              <w:rPr>
                <w:rFonts w:ascii="Times New Roman" w:hAnsi="Times New Roman" w:cs="Times New Roman"/>
                <w:sz w:val="24"/>
                <w:szCs w:val="24"/>
              </w:rPr>
              <w:t>16;</w:t>
            </w:r>
          </w:p>
          <w:p w:rsidR="008245CF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</w:t>
            </w:r>
            <w:bookmarkStart w:id="0" w:name="_GoBack"/>
            <w:bookmarkEnd w:id="0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45CF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8245CF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45CF" w:rsidRPr="00C33A01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</w:tc>
      </w:tr>
      <w:tr w:rsidR="008245CF" w:rsidRPr="00775F00" w:rsidTr="006A2707">
        <w:tc>
          <w:tcPr>
            <w:tcW w:w="534" w:type="dxa"/>
          </w:tcPr>
          <w:p w:rsidR="008245CF" w:rsidRPr="00775F00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245CF" w:rsidRPr="00C33A01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«Авиационно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топливная компания»</w:t>
            </w:r>
          </w:p>
        </w:tc>
      </w:tr>
      <w:tr w:rsidR="008245CF" w:rsidRPr="00775F00" w:rsidTr="006A2707">
        <w:tc>
          <w:tcPr>
            <w:tcW w:w="534" w:type="dxa"/>
          </w:tcPr>
          <w:p w:rsidR="008245CF" w:rsidRPr="00775F00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5925" w:type="dxa"/>
          </w:tcPr>
          <w:p w:rsidR="008245CF" w:rsidRPr="00C33A01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245CF" w:rsidRPr="00775F00" w:rsidTr="006A2707">
        <w:trPr>
          <w:trHeight w:val="350"/>
        </w:trPr>
        <w:tc>
          <w:tcPr>
            <w:tcW w:w="534" w:type="dxa"/>
          </w:tcPr>
          <w:p w:rsidR="008245CF" w:rsidRPr="00775F00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245CF" w:rsidRPr="00C33A01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245CF" w:rsidRPr="00775F00" w:rsidTr="006A2707">
        <w:trPr>
          <w:trHeight w:val="358"/>
        </w:trPr>
        <w:tc>
          <w:tcPr>
            <w:tcW w:w="534" w:type="dxa"/>
          </w:tcPr>
          <w:p w:rsidR="008245CF" w:rsidRPr="00775F00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55322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8245CF" w:rsidRPr="00C33A01" w:rsidRDefault="008245CF" w:rsidP="00722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8245CF" w:rsidRPr="00775F00" w:rsidTr="006A2707">
        <w:trPr>
          <w:trHeight w:val="366"/>
        </w:trPr>
        <w:tc>
          <w:tcPr>
            <w:tcW w:w="534" w:type="dxa"/>
          </w:tcPr>
          <w:p w:rsidR="008245CF" w:rsidRPr="008245CF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8245CF" w:rsidRPr="00C33A01" w:rsidRDefault="006A2707" w:rsidP="00540E3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45CF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45CF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8245CF" w:rsidRPr="00775F00" w:rsidTr="006A2707">
        <w:tc>
          <w:tcPr>
            <w:tcW w:w="534" w:type="dxa"/>
          </w:tcPr>
          <w:p w:rsidR="008245CF" w:rsidRPr="008245CF" w:rsidRDefault="008245CF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7225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E22A77" w:rsidRPr="00402A8A" w:rsidRDefault="00402A8A" w:rsidP="00402A8A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402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402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  <w:r w:rsidRPr="00402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402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Предоставление на этапе выставления коммерческого </w:t>
            </w:r>
            <w:proofErr w:type="gramStart"/>
            <w:r w:rsidRPr="00402A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предложения</w:t>
            </w:r>
            <w:r w:rsidRPr="00402A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402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Указанные требования не применяются в отношении участников  закупки, предложивших цену договора строительного подряда  в размере 3 000 000 рублей и менее, а также в отношении юридических лиц, </w:t>
            </w:r>
            <w:r w:rsidRPr="00402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указанных в части 2.2 статьи 52 Градостроительного кодекса Российской Федерации.)</w:t>
            </w:r>
          </w:p>
          <w:p w:rsidR="008245CF" w:rsidRPr="00AE302C" w:rsidRDefault="008245CF" w:rsidP="00402A8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8245CF" w:rsidRPr="00AE302C" w:rsidRDefault="008245CF" w:rsidP="00402A8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8245CF" w:rsidRPr="00AE302C" w:rsidRDefault="008245CF" w:rsidP="00402A8A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оказании услуг на территории Заказчика.</w:t>
            </w:r>
          </w:p>
          <w:p w:rsidR="008245CF" w:rsidRPr="00AE302C" w:rsidRDefault="008245CF" w:rsidP="00402A8A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За организацию оформления пропусков и сопровождения техники на территории ОАО «Аэропорт Внуково»</w:t>
            </w:r>
            <w:r w:rsidR="00540E3B" w:rsidRPr="00AE302C">
              <w:rPr>
                <w:rFonts w:ascii="Times New Roman" w:hAnsi="Times New Roman" w:cs="Times New Roman"/>
                <w:sz w:val="24"/>
                <w:szCs w:val="24"/>
              </w:rPr>
              <w:t>, а также получения разрешения доступа на территорию сторонних организаций</w:t>
            </w: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несет Подрядчик.</w:t>
            </w:r>
          </w:p>
        </w:tc>
      </w:tr>
      <w:tr w:rsidR="008834CA" w:rsidRPr="00775F00" w:rsidTr="006A2707">
        <w:trPr>
          <w:trHeight w:val="315"/>
        </w:trPr>
        <w:tc>
          <w:tcPr>
            <w:tcW w:w="534" w:type="dxa"/>
          </w:tcPr>
          <w:p w:rsidR="008834CA" w:rsidRPr="008245CF" w:rsidRDefault="008834CA" w:rsidP="007E6BCE">
            <w:pPr>
              <w:pStyle w:val="a4"/>
              <w:numPr>
                <w:ilvl w:val="0"/>
                <w:numId w:val="42"/>
              </w:numPr>
              <w:ind w:left="0" w:firstLine="0"/>
              <w:jc w:val="both"/>
            </w:pPr>
          </w:p>
        </w:tc>
        <w:tc>
          <w:tcPr>
            <w:tcW w:w="3147" w:type="dxa"/>
          </w:tcPr>
          <w:p w:rsidR="008834CA" w:rsidRPr="00BC314C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4C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BC3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3E70E3" w:rsidRPr="00AE302C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14C"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314C" w:rsidRPr="00AE302C">
              <w:rPr>
                <w:rFonts w:ascii="Times New Roman" w:hAnsi="Times New Roman" w:cs="Times New Roman"/>
                <w:sz w:val="24"/>
                <w:szCs w:val="24"/>
              </w:rPr>
              <w:t>Не  требуется</w:t>
            </w:r>
            <w:proofErr w:type="gramEnd"/>
          </w:p>
        </w:tc>
      </w:tr>
      <w:tr w:rsidR="00831044" w:rsidRPr="00775F00" w:rsidTr="006A2707">
        <w:trPr>
          <w:trHeight w:val="1116"/>
        </w:trPr>
        <w:tc>
          <w:tcPr>
            <w:tcW w:w="534" w:type="dxa"/>
          </w:tcPr>
          <w:p w:rsidR="00831044" w:rsidRPr="008245CF" w:rsidRDefault="00831044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796808" w:rsidRPr="00AE302C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96808" w:rsidRPr="00AE302C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796808" w:rsidRPr="00AE302C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EF4976" w:rsidRPr="00AE302C" w:rsidRDefault="00EF4976" w:rsidP="00EF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детальный </w:t>
            </w:r>
            <w:proofErr w:type="gramStart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график  производства</w:t>
            </w:r>
            <w:proofErr w:type="gramEnd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строительно-монтажных и пуско-наладочных работ.</w:t>
            </w:r>
          </w:p>
        </w:tc>
      </w:tr>
      <w:tr w:rsidR="00407A67" w:rsidRPr="00775F00" w:rsidTr="006A2707">
        <w:tc>
          <w:tcPr>
            <w:tcW w:w="534" w:type="dxa"/>
          </w:tcPr>
          <w:p w:rsidR="00407A67" w:rsidRPr="00775F00" w:rsidRDefault="00407A67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105A80" w:rsidRPr="00AE302C" w:rsidRDefault="00105A80" w:rsidP="00105A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В соответствии с требованиями Федерального Закона от 21 июля 1997г. № 116-ФЗ «О промышленной безопасно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сти опасных производственных объектов»;</w:t>
            </w:r>
          </w:p>
          <w:p w:rsidR="00105A80" w:rsidRPr="00AE302C" w:rsidRDefault="00105A80" w:rsidP="00105A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В соответствии с приказом Федеральной службы по эко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щих производств»;</w:t>
            </w:r>
          </w:p>
          <w:p w:rsidR="00BE32F9" w:rsidRDefault="00105A80" w:rsidP="00540E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соответствии с требованиями приказа </w:t>
            </w:r>
            <w:proofErr w:type="spellStart"/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Ростехнадзора</w:t>
            </w:r>
            <w:proofErr w:type="spellEnd"/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</w:t>
            </w:r>
            <w:r w:rsidR="00540E3B"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  <w:r w:rsidR="00540E3B"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.201</w:t>
            </w:r>
            <w:r w:rsidR="00540E3B"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</w:t>
            </w:r>
            <w:r w:rsidR="00540E3B"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461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"Об утверждении </w:t>
            </w:r>
            <w:r w:rsidR="00540E3B"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Федеральных норм и правил в области промышленной безопасности «Правила промышленной безопасности складов нефти и нефтепродуктов»</w:t>
            </w:r>
            <w:r w:rsidR="00AE302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AE302C" w:rsidRPr="00AE302C" w:rsidRDefault="00AE302C" w:rsidP="00540E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условиях постоянно действующего технологического </w:t>
            </w:r>
            <w:r w:rsidR="007C69C0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объекта;</w:t>
            </w:r>
          </w:p>
        </w:tc>
      </w:tr>
      <w:tr w:rsidR="00BE32F9" w:rsidRPr="00775F00" w:rsidTr="006A2707">
        <w:tc>
          <w:tcPr>
            <w:tcW w:w="534" w:type="dxa"/>
          </w:tcPr>
          <w:p w:rsidR="00BE32F9" w:rsidRPr="00775F00" w:rsidRDefault="00BE32F9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BE32F9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</w:tc>
      </w:tr>
      <w:tr w:rsidR="00FE40F1" w:rsidRPr="00775F00" w:rsidTr="006A2707">
        <w:tc>
          <w:tcPr>
            <w:tcW w:w="534" w:type="dxa"/>
          </w:tcPr>
          <w:p w:rsidR="00FE40F1" w:rsidRPr="00775F00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BE32F9" w:rsidRPr="00C33A01" w:rsidRDefault="00FE40F1" w:rsidP="00613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13E24">
              <w:rPr>
                <w:rFonts w:ascii="Times New Roman" w:hAnsi="Times New Roman" w:cs="Times New Roman"/>
                <w:sz w:val="24"/>
                <w:szCs w:val="24"/>
              </w:rPr>
              <w:t>Разработать и предоставить Заказчику на согласование ППР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775F00" w:rsidTr="006A2707">
        <w:tc>
          <w:tcPr>
            <w:tcW w:w="534" w:type="dxa"/>
          </w:tcPr>
          <w:p w:rsidR="00FE40F1" w:rsidRPr="00775F00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FE40F1" w:rsidRPr="00C33A0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6A2707">
        <w:tc>
          <w:tcPr>
            <w:tcW w:w="534" w:type="dxa"/>
          </w:tcPr>
          <w:p w:rsidR="00FE40F1" w:rsidRPr="00775F00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613E24" w:rsidRDefault="00613E24" w:rsidP="007C69C0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6E5B62">
              <w:rPr>
                <w:rFonts w:ascii="Times New Roman" w:hAnsi="Times New Roman" w:cs="Times New Roman"/>
                <w:sz w:val="24"/>
                <w:szCs w:val="24"/>
              </w:rPr>
              <w:t xml:space="preserve">полный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работ </w:t>
            </w:r>
            <w:r w:rsidR="005325E8" w:rsidRPr="00356A5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553DC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проектных решений по объекту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7C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ехническо</w:t>
            </w:r>
            <w:r w:rsidR="00553D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325E8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перевооружени</w:t>
            </w:r>
            <w:r w:rsidR="00553D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70F">
              <w:rPr>
                <w:rFonts w:ascii="Times New Roman" w:hAnsi="Times New Roman" w:cs="Times New Roman"/>
                <w:sz w:val="24"/>
                <w:szCs w:val="24"/>
              </w:rPr>
              <w:t>осветительной сети лаборатории ГСМ</w:t>
            </w:r>
            <w:r w:rsidR="005F07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 xml:space="preserve">. Все работы должны </w:t>
            </w:r>
            <w:proofErr w:type="gramStart"/>
            <w:r w:rsidR="007C69C0">
              <w:rPr>
                <w:rFonts w:ascii="Times New Roman" w:hAnsi="Times New Roman" w:cs="Times New Roman"/>
                <w:sz w:val="24"/>
                <w:szCs w:val="24"/>
              </w:rPr>
              <w:t>выполняться</w:t>
            </w:r>
            <w:r w:rsidR="005325E8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с рабочей документацией</w:t>
            </w:r>
            <w:r w:rsidR="00B36B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5660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разработанной ООО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BE6B81">
              <w:rPr>
                <w:rFonts w:ascii="Times New Roman" w:hAnsi="Times New Roman" w:cs="Times New Roman"/>
                <w:sz w:val="24"/>
                <w:szCs w:val="24"/>
              </w:rPr>
              <w:t>ОргНефтеСтрой</w:t>
            </w:r>
            <w:proofErr w:type="spellEnd"/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5660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(предоставляется по отдельному запросу</w:t>
            </w:r>
            <w:r w:rsidR="0011767E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официальным письмом</w:t>
            </w:r>
            <w:r w:rsidR="00B15660" w:rsidRPr="00356A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C69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C69C0" w:rsidRDefault="007C69C0" w:rsidP="007C69C0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работ:</w:t>
            </w:r>
          </w:p>
          <w:p w:rsidR="00EF4976" w:rsidRPr="007C69C0" w:rsidRDefault="00EF4976" w:rsidP="007C69C0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- Поставка оборудования</w:t>
            </w:r>
            <w:r w:rsidR="005F07CE"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="006E5B62"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материалов</w:t>
            </w: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EF4976" w:rsidRPr="007C69C0" w:rsidRDefault="00EF4976" w:rsidP="007C69C0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- Строительно-монтажные работы;</w:t>
            </w:r>
          </w:p>
          <w:p w:rsidR="00EF4976" w:rsidRDefault="00EF4976" w:rsidP="007C69C0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- Пуско-наладочные работы;</w:t>
            </w:r>
          </w:p>
          <w:p w:rsidR="007C69C0" w:rsidRPr="007C69C0" w:rsidRDefault="007C69C0" w:rsidP="007C69C0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6A54" w:rsidRPr="006E5B62" w:rsidRDefault="00E41D0D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объем работ должны входить все мероприятия, необходимые для полного функционирования системы в соответствии с разработанной документацией</w:t>
            </w:r>
            <w:r w:rsidR="007741CA">
              <w:rPr>
                <w:rFonts w:ascii="Times New Roman" w:hAnsi="Times New Roman" w:cs="Times New Roman"/>
                <w:sz w:val="24"/>
                <w:szCs w:val="24"/>
              </w:rPr>
              <w:t xml:space="preserve"> (под ключ)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1D0D" w:rsidRDefault="00E41D0D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A54" w:rsidRDefault="007C69C0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56A54" w:rsidRPr="00356A54">
              <w:rPr>
                <w:rFonts w:ascii="Times New Roman" w:hAnsi="Times New Roman" w:cs="Times New Roman"/>
                <w:sz w:val="24"/>
                <w:szCs w:val="24"/>
              </w:rPr>
              <w:t>Обеспечить консультирование специалистов Заказчика по вопросам правильной эксплуата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установленного оборудования;</w:t>
            </w:r>
          </w:p>
          <w:p w:rsidR="007C69C0" w:rsidRDefault="007C69C0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F74" w:rsidRDefault="00B16F74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материалы должны быть учтены в общей стоимости.</w:t>
            </w:r>
          </w:p>
          <w:p w:rsidR="00932B45" w:rsidRDefault="00932B45" w:rsidP="00B156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Примечания:</w:t>
            </w: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1. Подрядчик обязан осуществлять строительство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2. При отсутствии иных указаний в техническом задании предполагается, что подрядчик обязан выполнить все работы, указанные в смете.</w:t>
            </w: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3. Подрядчик, обнаруживший в ходе </w:t>
            </w:r>
            <w:proofErr w:type="gramStart"/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строительства</w:t>
            </w:r>
            <w:proofErr w:type="gramEnd"/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</w:t>
            </w: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932B45" w:rsidRPr="007C69C0" w:rsidRDefault="00932B45" w:rsidP="00932B4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4. Подрядчик, не выполнивший обязанности, установленной пунктом 3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932B45" w:rsidRPr="00356A54" w:rsidRDefault="00932B45" w:rsidP="00932B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</w:tc>
      </w:tr>
      <w:tr w:rsidR="00FE40F1" w:rsidRPr="00775F00" w:rsidTr="006A2707">
        <w:tc>
          <w:tcPr>
            <w:tcW w:w="534" w:type="dxa"/>
          </w:tcPr>
          <w:p w:rsidR="00FE40F1" w:rsidRPr="006211CF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B4603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E40F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6A2707">
        <w:trPr>
          <w:trHeight w:val="894"/>
        </w:trPr>
        <w:tc>
          <w:tcPr>
            <w:tcW w:w="534" w:type="dxa"/>
          </w:tcPr>
          <w:p w:rsidR="00FE40F1" w:rsidRPr="00775F00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755322" w:rsidRDefault="00B46031" w:rsidP="00E41D0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DE5651" w:rsidRPr="00E41D0D" w:rsidRDefault="00D75CEF" w:rsidP="007553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AD6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40F1" w:rsidRPr="00775F00" w:rsidTr="006A2707">
        <w:tc>
          <w:tcPr>
            <w:tcW w:w="534" w:type="dxa"/>
          </w:tcPr>
          <w:p w:rsidR="00FE40F1" w:rsidRPr="00775F00" w:rsidRDefault="00FE40F1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FE40F1" w:rsidRPr="00C33A01" w:rsidRDefault="001C4F4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по разработке инженерно-технических мероприятий по гражданской обороне и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предупреждению чрезвычайных ситуаций</w:t>
            </w:r>
          </w:p>
        </w:tc>
        <w:tc>
          <w:tcPr>
            <w:tcW w:w="5925" w:type="dxa"/>
          </w:tcPr>
          <w:p w:rsidR="00DA72FD" w:rsidRPr="00C33A01" w:rsidRDefault="002028D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соответствии с действующими нормативными документами.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0F6A41" w:rsidRDefault="000F6A4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294C5B" w:rsidP="002028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</w:t>
            </w:r>
            <w:r w:rsidR="001F0E4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специалистов</w:t>
            </w:r>
            <w:r w:rsidR="001F0E4E"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исполнителей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 xml:space="preserve">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F0E4E" w:rsidRDefault="001F0E4E" w:rsidP="002028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специалистов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исполнителей, подтверждающих прохождение проверки знаний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правилам работы в электроустановках.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F0E4E" w:rsidRDefault="001F0E4E" w:rsidP="001F0E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специалистов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исполнителей, подтверждающих прохождение проверки знаний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охране труда.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F0E4E" w:rsidRPr="001F0E4E" w:rsidRDefault="001F0E4E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DE5651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  <w:r w:rsidR="000D3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15A8D">
              <w:rPr>
                <w:rFonts w:ascii="Times New Roman" w:hAnsi="Times New Roman" w:cs="Times New Roman"/>
                <w:sz w:val="24"/>
                <w:szCs w:val="24"/>
              </w:rPr>
              <w:t>Федеральных норм и правил в области промышленной безопасности «Правила п</w:t>
            </w:r>
            <w:r w:rsidR="003A477F">
              <w:rPr>
                <w:rFonts w:ascii="Times New Roman" w:hAnsi="Times New Roman" w:cs="Times New Roman"/>
                <w:sz w:val="24"/>
                <w:szCs w:val="24"/>
              </w:rPr>
              <w:t>ромышленной безопасности складов нефти и нефтепродуктов», утв. Приказом № 461 от 07.11.2016г.</w:t>
            </w:r>
          </w:p>
          <w:p w:rsidR="001409FA" w:rsidRDefault="00255C2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t>требованиями ФЗ-116 от 21.07.1997г.</w:t>
            </w:r>
          </w:p>
          <w:p w:rsidR="00DE5651" w:rsidRPr="001735F0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  <w:r w:rsidR="000D3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6A2707">
        <w:trPr>
          <w:trHeight w:val="1205"/>
        </w:trPr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B138CF" w:rsidRPr="002028D0" w:rsidRDefault="00DA72FD" w:rsidP="00B13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38C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0D3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6BE1" w:rsidRPr="002028D0" w:rsidRDefault="00486BE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0F7" w:rsidRPr="00775F00" w:rsidTr="006A2707">
        <w:trPr>
          <w:trHeight w:val="853"/>
        </w:trPr>
        <w:tc>
          <w:tcPr>
            <w:tcW w:w="534" w:type="dxa"/>
          </w:tcPr>
          <w:p w:rsidR="007C70F7" w:rsidRPr="00775F00" w:rsidRDefault="007C70F7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925" w:type="dxa"/>
          </w:tcPr>
          <w:p w:rsidR="00A33EBB" w:rsidRPr="00A33EBB" w:rsidRDefault="00A33EBB" w:rsidP="00A33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A33EBB" w:rsidRPr="00A33EBB" w:rsidRDefault="00A33EBB" w:rsidP="00A33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СНиП 3.01.04-87 «Приемка в эксплуатацию законченных строительством объектов. Основные положения»;</w:t>
            </w:r>
          </w:p>
          <w:p w:rsidR="00A33EBB" w:rsidRPr="00A33EBB" w:rsidRDefault="00A33EBB" w:rsidP="00A33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конструкции, участков сетей инженерно-технического обеспечения»;</w:t>
            </w:r>
          </w:p>
          <w:p w:rsidR="00A33EBB" w:rsidRPr="00A33EBB" w:rsidRDefault="00A33EBB" w:rsidP="00A33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 Р 51872-2002 «Документация исполнительная геодезическая (правила выполнения)»;</w:t>
            </w:r>
          </w:p>
          <w:p w:rsidR="007C70F7" w:rsidRPr="00C33A01" w:rsidRDefault="00A33EBB" w:rsidP="00A33E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AD6881" w:rsidRPr="00AD6881" w:rsidRDefault="00AD6881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C5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9707BF" w:rsidRDefault="003776E3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4371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документация, </w:t>
            </w:r>
            <w:r w:rsidR="00172915" w:rsidRPr="00356A54">
              <w:rPr>
                <w:rFonts w:ascii="Times New Roman" w:hAnsi="Times New Roman" w:cs="Times New Roman"/>
                <w:sz w:val="24"/>
                <w:szCs w:val="24"/>
              </w:rPr>
              <w:t>разработанн</w:t>
            </w:r>
            <w:r w:rsidR="00172915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172915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="00463231">
              <w:rPr>
                <w:rFonts w:ascii="Times New Roman" w:hAnsi="Times New Roman" w:cs="Times New Roman"/>
                <w:sz w:val="24"/>
                <w:szCs w:val="24"/>
              </w:rPr>
              <w:t>ОргНефтеСтрой</w:t>
            </w:r>
            <w:proofErr w:type="spellEnd"/>
            <w:r w:rsidR="00172915" w:rsidRPr="00356A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437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A477F" w:rsidRPr="003A477F" w:rsidRDefault="00D4371E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51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/04-2017-000-ПЗ</w:t>
            </w:r>
            <w:r w:rsidR="003A477F" w:rsidRPr="003A47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51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/04-2017-000-ПОС;</w:t>
            </w:r>
            <w:r w:rsidR="00D4371E"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51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/04-2017-000-СП;</w:t>
            </w:r>
            <w:r w:rsidR="00D4371E"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51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/04-2017-000-ЭМ</w:t>
            </w:r>
            <w:r w:rsidR="00B051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4371E"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72FD" w:rsidRDefault="003776E3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="009707BF">
              <w:rPr>
                <w:rFonts w:ascii="Times New Roman" w:hAnsi="Times New Roman" w:cs="Times New Roman"/>
                <w:sz w:val="24"/>
                <w:szCs w:val="24"/>
              </w:rPr>
              <w:t>Сметный расчет,</w:t>
            </w:r>
            <w:r w:rsidR="00C87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7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выполненный </w:t>
            </w:r>
            <w:r w:rsidR="00C8724E">
              <w:rPr>
                <w:rFonts w:ascii="Times New Roman" w:hAnsi="Times New Roman" w:cs="Times New Roman"/>
                <w:sz w:val="24"/>
                <w:szCs w:val="24"/>
              </w:rPr>
              <w:t>проектной организацией</w:t>
            </w:r>
            <w:r w:rsidR="00D4371E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="00D4371E">
              <w:rPr>
                <w:rFonts w:ascii="Times New Roman" w:hAnsi="Times New Roman" w:cs="Times New Roman"/>
                <w:sz w:val="24"/>
                <w:szCs w:val="24"/>
              </w:rPr>
              <w:t>ОргНефтеСтрой</w:t>
            </w:r>
            <w:proofErr w:type="spellEnd"/>
            <w:r w:rsidR="00D437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723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51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/04-2017-000-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ССР;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477F" w:rsidRPr="003A477F" w:rsidRDefault="003A477F" w:rsidP="003A477F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51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>/04-2017-000-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34B71" w:rsidRDefault="00134B71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D0D" w:rsidRDefault="00E41D0D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D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="007741CA">
              <w:rPr>
                <w:rFonts w:ascii="Times New Roman" w:hAnsi="Times New Roman" w:cs="Times New Roman"/>
                <w:b/>
                <w:sz w:val="24"/>
                <w:szCs w:val="24"/>
              </w:rPr>
              <w:t>ьно-технические ресурсы (МТР)</w:t>
            </w:r>
            <w:r w:rsidRPr="00E41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41D0D" w:rsidRPr="00E41D0D" w:rsidRDefault="00E41D0D" w:rsidP="009707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41D0D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r w:rsidR="003A47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2508E5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ИД</w:t>
            </w:r>
          </w:p>
        </w:tc>
        <w:tc>
          <w:tcPr>
            <w:tcW w:w="5925" w:type="dxa"/>
          </w:tcPr>
          <w:p w:rsidR="008F1DC8" w:rsidRPr="00C33A01" w:rsidRDefault="008F1DC8" w:rsidP="008F1D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 на бумажных носителях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 в формате 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  <w:proofErr w:type="gramEnd"/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486BE1" w:rsidRPr="00C33A01" w:rsidRDefault="008F1DC8" w:rsidP="008F1D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В электронном виде документация принимается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экземпляр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флэш-накопителе, 1 экземпляр на диске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. На каждом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содержащем электронную версию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,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жна быть внутренняя опись ИД.</w:t>
            </w:r>
          </w:p>
        </w:tc>
      </w:tr>
      <w:tr w:rsidR="00DA72FD" w:rsidRPr="00775F00" w:rsidTr="006A2707">
        <w:tc>
          <w:tcPr>
            <w:tcW w:w="534" w:type="dxa"/>
          </w:tcPr>
          <w:p w:rsidR="00DA72FD" w:rsidRPr="00775F00" w:rsidRDefault="00DA72FD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486BE1" w:rsidRPr="00486BE1" w:rsidRDefault="00DA72FD" w:rsidP="000D3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D31A8"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7B7436" w:rsidRPr="00775F00" w:rsidTr="006A2707">
        <w:tc>
          <w:tcPr>
            <w:tcW w:w="534" w:type="dxa"/>
          </w:tcPr>
          <w:p w:rsidR="007B7436" w:rsidRPr="00775F00" w:rsidRDefault="007B7436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536DBB" w:rsidRDefault="00C64CF5" w:rsidP="00C64CF5">
            <w:pPr>
              <w:pStyle w:val="ae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 xml:space="preserve">Весь комплекс работ выполняется по проектным сметам, передаваемым Заказчиком. </w:t>
            </w:r>
          </w:p>
          <w:p w:rsidR="00536DBB" w:rsidRDefault="00536DBB" w:rsidP="00C64CF5">
            <w:pPr>
              <w:pStyle w:val="ae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Акты выполненных работ (КС-2) выполняются по индексам пересчета в сметной документации.</w:t>
            </w:r>
          </w:p>
          <w:p w:rsidR="00C64CF5" w:rsidRPr="00536DBB" w:rsidRDefault="00C64CF5" w:rsidP="00536DBB">
            <w:pPr>
              <w:pStyle w:val="ae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В случае возникновения необходимости выполнения неучтенных (</w:t>
            </w:r>
            <w:proofErr w:type="gramStart"/>
            <w:r>
              <w:rPr>
                <w:rStyle w:val="ac"/>
                <w:color w:val="000000"/>
              </w:rPr>
              <w:t>дополнительных)  объемов</w:t>
            </w:r>
            <w:proofErr w:type="gramEnd"/>
            <w:r>
              <w:rPr>
                <w:rStyle w:val="ac"/>
                <w:color w:val="000000"/>
              </w:rPr>
              <w:t xml:space="preserve">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C64CF5" w:rsidRDefault="00C64CF5" w:rsidP="009C625E">
            <w:pPr>
              <w:pStyle w:val="ae"/>
              <w:shd w:val="clear" w:color="auto" w:fill="FFFFFF"/>
              <w:spacing w:after="0" w:afterAutospacing="0"/>
              <w:jc w:val="both"/>
            </w:pPr>
            <w:proofErr w:type="gramStart"/>
            <w:r>
              <w:rPr>
                <w:color w:val="000000"/>
                <w:sz w:val="22"/>
                <w:szCs w:val="22"/>
              </w:rPr>
              <w:t>Требования  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сметной документации, разрабатываемой на дополнительные  работы</w:t>
            </w:r>
          </w:p>
          <w:p w:rsidR="00332EB7" w:rsidRPr="00332EB7" w:rsidRDefault="00C64CF5" w:rsidP="00C64CF5">
            <w:pPr>
              <w:pStyle w:val="ae"/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Разработать сметную документацию (локальные сметы) на все выполняемые дополнительные работы.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Сметная документация на дополнительные работы должна быть разработана с применением  Smeta.ru по сметно-нормативной базе   </w:t>
            </w:r>
            <w:r>
              <w:rPr>
                <w:rStyle w:val="ac"/>
                <w:color w:val="000000"/>
              </w:rPr>
              <w:t>ФЕР-2017</w:t>
            </w:r>
            <w:r>
              <w:rPr>
                <w:color w:val="000000"/>
              </w:rPr>
              <w:t xml:space="preserve"> (Федеральные единичные расценки) редакция 2017 года, (</w:t>
            </w:r>
            <w:r>
              <w:rPr>
                <w:rStyle w:val="ac"/>
                <w:color w:val="000000"/>
              </w:rPr>
              <w:t>ФЕР</w:t>
            </w:r>
            <w:r>
              <w:rPr>
                <w:color w:val="000000"/>
              </w:rPr>
              <w:t xml:space="preserve"> в редакции </w:t>
            </w:r>
            <w:r>
              <w:rPr>
                <w:rStyle w:val="ac"/>
                <w:color w:val="000000"/>
              </w:rPr>
              <w:t>2017</w:t>
            </w:r>
            <w:r>
              <w:rPr>
                <w:color w:val="000000"/>
              </w:rPr>
              <w:t xml:space="preserve"> года) в двух уровнях цен: в  базисных </w:t>
            </w:r>
            <w:r>
              <w:rPr>
                <w:color w:val="000000"/>
              </w:rPr>
              <w:lastRenderedPageBreak/>
              <w:t>ценах 2001 г. и в текущих ценах с учетом индексации (еже</w:t>
            </w:r>
            <w:r w:rsidR="005547B9">
              <w:rPr>
                <w:color w:val="000000"/>
              </w:rPr>
              <w:t>месячные</w:t>
            </w:r>
            <w:r>
              <w:rPr>
                <w:color w:val="000000"/>
              </w:rPr>
              <w:t xml:space="preserve"> индексы  к ФЕР</w:t>
            </w:r>
            <w:r w:rsidR="005547B9">
              <w:rPr>
                <w:color w:val="000000"/>
              </w:rPr>
              <w:t>-2017)</w:t>
            </w:r>
            <w:r>
              <w:rPr>
                <w:color w:val="000000"/>
              </w:rPr>
              <w:t xml:space="preserve">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81-35.2004, МДС 81-36.2004, МДС 81-37.2004, , МДС 81-38.2004, МДС 81-40.2004,),  а так же с в соответствии с указаниями и рекомендациями  МДС 81-33.2004, МДС-81-25.2001, с учётом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 xml:space="preserve">     Для определения стоимости оборудования и МТР, 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</w:t>
            </w:r>
            <w:proofErr w:type="spellStart"/>
            <w:r>
              <w:rPr>
                <w:color w:val="000000"/>
              </w:rPr>
              <w:t>заготовительно</w:t>
            </w:r>
            <w:proofErr w:type="spellEnd"/>
            <w:r>
              <w:rPr>
                <w:color w:val="000000"/>
              </w:rPr>
              <w:t xml:space="preserve"> - складских расходов) цен (расчёт актуального индекса на ТМЦ к базе 2001 года, исходя из фактических цен на основные материалы и оборудование с учетом ТЗР.).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 Составлять конкурентный лист на МТР не менее от трех (3-х), предприятий поставщиков.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 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 xml:space="preserve">      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</w:t>
            </w:r>
            <w:proofErr w:type="gramStart"/>
            <w:r>
              <w:rPr>
                <w:color w:val="000000"/>
              </w:rPr>
              <w:t>Актах  на</w:t>
            </w:r>
            <w:proofErr w:type="gramEnd"/>
            <w:r>
              <w:rPr>
                <w:color w:val="000000"/>
              </w:rPr>
              <w:t xml:space="preserve"> дополнительные работы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       Указать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>Сметная документация предоставляется в одном файле:</w:t>
            </w:r>
          </w:p>
          <w:p w:rsidR="00C64CF5" w:rsidRDefault="00C64CF5" w:rsidP="00C64CF5">
            <w:pPr>
              <w:pStyle w:val="ae"/>
              <w:jc w:val="both"/>
            </w:pPr>
            <w:r>
              <w:rPr>
                <w:color w:val="000000"/>
              </w:rPr>
              <w:t xml:space="preserve">В базовом (ФЕР-2017 г.) и с </w:t>
            </w:r>
            <w:proofErr w:type="gramStart"/>
            <w:r>
              <w:rPr>
                <w:color w:val="000000"/>
              </w:rPr>
              <w:t>индексом  пересчета</w:t>
            </w:r>
            <w:proofErr w:type="gramEnd"/>
            <w:r>
              <w:rPr>
                <w:color w:val="000000"/>
              </w:rPr>
              <w:t xml:space="preserve"> в текущий уровень цен; «Форма смета ФЕР-12 граф» </w:t>
            </w:r>
            <w:r>
              <w:rPr>
                <w:color w:val="000000"/>
              </w:rPr>
              <w:lastRenderedPageBreak/>
              <w:t>(см. приложение 1) </w:t>
            </w:r>
          </w:p>
          <w:p w:rsidR="00C64CF5" w:rsidRDefault="00C64CF5" w:rsidP="00C64CF5">
            <w:pPr>
              <w:pStyle w:val="ae"/>
              <w:jc w:val="both"/>
            </w:pPr>
            <w:proofErr w:type="gramStart"/>
            <w:r>
              <w:rPr>
                <w:color w:val="000000"/>
              </w:rPr>
              <w:t>Производство  строительных</w:t>
            </w:r>
            <w:proofErr w:type="gramEnd"/>
            <w:r>
              <w:rPr>
                <w:color w:val="000000"/>
              </w:rPr>
              <w:t xml:space="preserve">, монтажных, ремонтных,  пусконаладочных 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r>
              <w:rPr>
                <w:rStyle w:val="ac"/>
                <w:color w:val="000000"/>
              </w:rPr>
              <w:t>К=1,15</w:t>
            </w:r>
          </w:p>
          <w:p w:rsidR="00486BE1" w:rsidRPr="00C64CF5" w:rsidRDefault="00C64CF5" w:rsidP="00C64CF5">
            <w:pPr>
              <w:pStyle w:val="ae"/>
            </w:pPr>
            <w:r>
              <w:rPr>
                <w:color w:val="000000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7B7436" w:rsidRPr="00775F00" w:rsidTr="006A2707">
        <w:tc>
          <w:tcPr>
            <w:tcW w:w="534" w:type="dxa"/>
          </w:tcPr>
          <w:p w:rsidR="007B7436" w:rsidRPr="00775F00" w:rsidRDefault="007B7436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должен гарантировать соответствие оказываемых услуг требованиям нормативно-технической документации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цене, предлагаемой Исполнителем;</w:t>
            </w:r>
          </w:p>
          <w:p w:rsidR="00BF436C" w:rsidRDefault="00BF436C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оставляет за собой право уточнить при заключении договора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календарный план оказания услуг;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о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существляется по наряду-допуску;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непрерывность процессов </w:t>
            </w:r>
            <w:proofErr w:type="spellStart"/>
            <w:r w:rsidR="007B7436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Временная остановка работ по требованию отв. лиц Заказч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ика, (на срок не более 2 суток);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332EB7" w:rsidRDefault="00332E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A80" w:rsidRPr="00C33A01" w:rsidRDefault="007A0A8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7B7436" w:rsidRPr="00775F00" w:rsidTr="006A2707">
        <w:tc>
          <w:tcPr>
            <w:tcW w:w="534" w:type="dxa"/>
          </w:tcPr>
          <w:p w:rsidR="007B7436" w:rsidRPr="00775F00" w:rsidRDefault="007B7436" w:rsidP="007E6BCE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7B7436" w:rsidRPr="006F51C5" w:rsidRDefault="006864DC" w:rsidP="002028D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D31A8">
              <w:rPr>
                <w:rFonts w:ascii="Times New Roman" w:hAnsi="Times New Roman" w:cs="Times New Roman"/>
                <w:sz w:val="24"/>
                <w:szCs w:val="24"/>
              </w:rPr>
              <w:t>-  Не требуется</w:t>
            </w:r>
          </w:p>
          <w:p w:rsidR="007B7436" w:rsidRPr="00C33A01" w:rsidRDefault="007B7436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0849" w:rsidRPr="004D577A" w:rsidRDefault="00EC0849" w:rsidP="004D577A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DD4B82" w:rsidRDefault="00DD4B82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D4B82" w:rsidRDefault="00DD4B82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1367F3">
        <w:rPr>
          <w:rFonts w:ascii="Times New Roman" w:hAnsi="Times New Roman" w:cs="Times New Roman"/>
          <w:b/>
          <w:sz w:val="24"/>
          <w:szCs w:val="24"/>
        </w:rPr>
        <w:t>Инженер</w:t>
      </w:r>
      <w:r>
        <w:rPr>
          <w:rFonts w:ascii="Times New Roman" w:hAnsi="Times New Roman" w:cs="Times New Roman"/>
          <w:b/>
          <w:sz w:val="24"/>
          <w:szCs w:val="24"/>
        </w:rPr>
        <w:t xml:space="preserve"> - сметчик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Л</w:t>
      </w:r>
      <w:r w:rsidRPr="001367F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Шишанова</w:t>
      </w:r>
      <w:proofErr w:type="spellEnd"/>
    </w:p>
    <w:p w:rsidR="00DD4B82" w:rsidRDefault="00DD4B82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94C5B" w:rsidRPr="00F65291" w:rsidRDefault="00294C5B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5291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41BEA" w:rsidRDefault="00141BEA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Начальник ПТС              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>И.В. Игнатьев</w:t>
      </w:r>
    </w:p>
    <w:p w:rsidR="008F0A13" w:rsidRPr="00DD4B82" w:rsidRDefault="008F0A13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E22535">
        <w:rPr>
          <w:rFonts w:ascii="Times New Roman" w:hAnsi="Times New Roman" w:cs="Times New Roman"/>
          <w:b/>
          <w:sz w:val="24"/>
          <w:szCs w:val="24"/>
        </w:rPr>
        <w:t xml:space="preserve">Ю.Б. </w:t>
      </w:r>
      <w:proofErr w:type="spellStart"/>
      <w:r w:rsidR="00E22535">
        <w:rPr>
          <w:rFonts w:ascii="Times New Roman" w:hAnsi="Times New Roman" w:cs="Times New Roman"/>
          <w:b/>
          <w:sz w:val="24"/>
          <w:szCs w:val="24"/>
        </w:rPr>
        <w:t>Шугуров</w:t>
      </w:r>
      <w:proofErr w:type="spellEnd"/>
      <w:r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0A13" w:rsidRPr="00932B45" w:rsidRDefault="008F0A13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2211" w:rsidRDefault="00A32211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лаборатории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Л.В. Толстова</w:t>
      </w:r>
    </w:p>
    <w:p w:rsidR="00A32211" w:rsidRDefault="00A32211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Default="002414F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склада ГСМ-</w:t>
      </w:r>
      <w:r w:rsidR="00A32211">
        <w:rPr>
          <w:rFonts w:ascii="Times New Roman" w:hAnsi="Times New Roman" w:cs="Times New Roman"/>
          <w:b/>
          <w:sz w:val="24"/>
          <w:szCs w:val="24"/>
        </w:rPr>
        <w:t>2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A32211">
        <w:rPr>
          <w:rFonts w:ascii="Times New Roman" w:hAnsi="Times New Roman" w:cs="Times New Roman"/>
          <w:b/>
          <w:sz w:val="24"/>
          <w:szCs w:val="24"/>
        </w:rPr>
        <w:t>П</w:t>
      </w:r>
      <w:r w:rsidRPr="00F65291">
        <w:rPr>
          <w:rFonts w:ascii="Times New Roman" w:hAnsi="Times New Roman" w:cs="Times New Roman"/>
          <w:b/>
          <w:sz w:val="24"/>
          <w:szCs w:val="24"/>
        </w:rPr>
        <w:t>.</w:t>
      </w:r>
      <w:r w:rsidR="00A32211">
        <w:rPr>
          <w:rFonts w:ascii="Times New Roman" w:hAnsi="Times New Roman" w:cs="Times New Roman"/>
          <w:b/>
          <w:sz w:val="24"/>
          <w:szCs w:val="24"/>
        </w:rPr>
        <w:t>Н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32211">
        <w:rPr>
          <w:rFonts w:ascii="Times New Roman" w:hAnsi="Times New Roman" w:cs="Times New Roman"/>
          <w:b/>
          <w:sz w:val="24"/>
          <w:szCs w:val="24"/>
        </w:rPr>
        <w:t>Некрасов</w:t>
      </w:r>
    </w:p>
    <w:p w:rsidR="008F0A13" w:rsidRPr="00932B45" w:rsidRDefault="008F0A13" w:rsidP="00D729A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6DBB" w:rsidRDefault="00D729A6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А.В. </w:t>
      </w:r>
      <w:proofErr w:type="spellStart"/>
      <w:r w:rsidRPr="00F65291">
        <w:rPr>
          <w:rFonts w:ascii="Times New Roman" w:hAnsi="Times New Roman" w:cs="Times New Roman"/>
          <w:b/>
          <w:sz w:val="24"/>
          <w:szCs w:val="24"/>
        </w:rPr>
        <w:t>Трунькин</w:t>
      </w:r>
      <w:proofErr w:type="spellEnd"/>
    </w:p>
    <w:p w:rsidR="00536DBB" w:rsidRDefault="00536DBB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F7317" w:rsidRDefault="001367F3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367F3">
        <w:rPr>
          <w:rFonts w:ascii="Times New Roman" w:hAnsi="Times New Roman" w:cs="Times New Roman"/>
          <w:b/>
          <w:sz w:val="24"/>
          <w:szCs w:val="24"/>
        </w:rPr>
        <w:t xml:space="preserve">Инженер </w:t>
      </w:r>
      <w:r w:rsidR="00D4371E">
        <w:rPr>
          <w:rFonts w:ascii="Times New Roman" w:hAnsi="Times New Roman" w:cs="Times New Roman"/>
          <w:b/>
          <w:sz w:val="24"/>
          <w:szCs w:val="24"/>
        </w:rPr>
        <w:t>1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-ой категории                                                      </w:t>
      </w:r>
      <w:r w:rsidR="00D4371E">
        <w:rPr>
          <w:rFonts w:ascii="Times New Roman" w:hAnsi="Times New Roman" w:cs="Times New Roman"/>
          <w:b/>
          <w:sz w:val="24"/>
          <w:szCs w:val="24"/>
        </w:rPr>
        <w:t xml:space="preserve">                               А</w:t>
      </w:r>
      <w:r w:rsidRPr="001367F3">
        <w:rPr>
          <w:rFonts w:ascii="Times New Roman" w:hAnsi="Times New Roman" w:cs="Times New Roman"/>
          <w:b/>
          <w:sz w:val="24"/>
          <w:szCs w:val="24"/>
        </w:rPr>
        <w:t>.</w:t>
      </w:r>
      <w:r w:rsidR="00D4371E">
        <w:rPr>
          <w:rFonts w:ascii="Times New Roman" w:hAnsi="Times New Roman" w:cs="Times New Roman"/>
          <w:b/>
          <w:sz w:val="24"/>
          <w:szCs w:val="24"/>
        </w:rPr>
        <w:t>В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4371E">
        <w:rPr>
          <w:rFonts w:ascii="Times New Roman" w:hAnsi="Times New Roman" w:cs="Times New Roman"/>
          <w:b/>
          <w:sz w:val="24"/>
          <w:szCs w:val="24"/>
        </w:rPr>
        <w:t>Гребенник</w:t>
      </w:r>
      <w:r w:rsidR="00DD75C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41BEA" w:rsidRDefault="00141BEA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41BEA" w:rsidRDefault="00141BEA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ОТОС                                                                                                   А.Д.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Свирин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3D12" w:rsidRDefault="00C73D12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D12" w:rsidRPr="00536DBB" w:rsidRDefault="00C73D12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Энергетик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141B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В.А.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Сенцов</w:t>
      </w:r>
      <w:proofErr w:type="spellEnd"/>
    </w:p>
    <w:sectPr w:rsidR="00C73D12" w:rsidRPr="00536DBB" w:rsidSect="00531ECE">
      <w:footerReference w:type="default" r:id="rId8"/>
      <w:pgSz w:w="11906" w:h="16838"/>
      <w:pgMar w:top="284" w:right="849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50F" w:rsidRDefault="007F550F" w:rsidP="002370C6">
      <w:pPr>
        <w:spacing w:after="0" w:line="240" w:lineRule="auto"/>
      </w:pPr>
      <w:r>
        <w:separator/>
      </w:r>
    </w:p>
  </w:endnote>
  <w:endnote w:type="continuationSeparator" w:id="0">
    <w:p w:rsidR="007F550F" w:rsidRDefault="007F550F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6256011"/>
      <w:docPartObj>
        <w:docPartGallery w:val="Page Numbers (Bottom of Page)"/>
        <w:docPartUnique/>
      </w:docPartObj>
    </w:sdtPr>
    <w:sdtEndPr/>
    <w:sdtContent>
      <w:p w:rsidR="00EF7317" w:rsidRDefault="00EF731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A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F7317" w:rsidRDefault="00EF7317" w:rsidP="008245C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50F" w:rsidRDefault="007F550F" w:rsidP="002370C6">
      <w:pPr>
        <w:spacing w:after="0" w:line="240" w:lineRule="auto"/>
      </w:pPr>
      <w:r>
        <w:separator/>
      </w:r>
    </w:p>
  </w:footnote>
  <w:footnote w:type="continuationSeparator" w:id="0">
    <w:p w:rsidR="007F550F" w:rsidRDefault="007F550F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50B5"/>
    <w:multiLevelType w:val="hybridMultilevel"/>
    <w:tmpl w:val="0FAA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E39EB"/>
    <w:multiLevelType w:val="hybridMultilevel"/>
    <w:tmpl w:val="77D6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E52EC4"/>
    <w:multiLevelType w:val="hybridMultilevel"/>
    <w:tmpl w:val="8ED2A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E19A4"/>
    <w:multiLevelType w:val="hybridMultilevel"/>
    <w:tmpl w:val="DF52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C32182"/>
    <w:multiLevelType w:val="hybridMultilevel"/>
    <w:tmpl w:val="7DC2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428EB"/>
    <w:multiLevelType w:val="hybridMultilevel"/>
    <w:tmpl w:val="1586F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C581D"/>
    <w:multiLevelType w:val="hybridMultilevel"/>
    <w:tmpl w:val="5238B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D6DF6"/>
    <w:multiLevelType w:val="hybridMultilevel"/>
    <w:tmpl w:val="76E8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B36468"/>
    <w:multiLevelType w:val="multilevel"/>
    <w:tmpl w:val="7166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1C011E"/>
    <w:multiLevelType w:val="hybridMultilevel"/>
    <w:tmpl w:val="2D6E2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3772B9"/>
    <w:multiLevelType w:val="multilevel"/>
    <w:tmpl w:val="CD6A0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FC7D71"/>
    <w:multiLevelType w:val="hybridMultilevel"/>
    <w:tmpl w:val="0AB64348"/>
    <w:lvl w:ilvl="0" w:tplc="8AAA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C01B4"/>
    <w:multiLevelType w:val="hybridMultilevel"/>
    <w:tmpl w:val="151290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15F7D4A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DA95675"/>
    <w:multiLevelType w:val="hybridMultilevel"/>
    <w:tmpl w:val="220EF976"/>
    <w:lvl w:ilvl="0" w:tplc="ED848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34C6DEF"/>
    <w:multiLevelType w:val="hybridMultilevel"/>
    <w:tmpl w:val="553AE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A36B15"/>
    <w:multiLevelType w:val="hybridMultilevel"/>
    <w:tmpl w:val="EFA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F08B5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7"/>
  </w:num>
  <w:num w:numId="3">
    <w:abstractNumId w:val="34"/>
  </w:num>
  <w:num w:numId="4">
    <w:abstractNumId w:val="36"/>
  </w:num>
  <w:num w:numId="5">
    <w:abstractNumId w:val="9"/>
  </w:num>
  <w:num w:numId="6">
    <w:abstractNumId w:val="19"/>
  </w:num>
  <w:num w:numId="7">
    <w:abstractNumId w:val="31"/>
  </w:num>
  <w:num w:numId="8">
    <w:abstractNumId w:val="21"/>
  </w:num>
  <w:num w:numId="9">
    <w:abstractNumId w:val="42"/>
  </w:num>
  <w:num w:numId="10">
    <w:abstractNumId w:val="40"/>
  </w:num>
  <w:num w:numId="11">
    <w:abstractNumId w:val="25"/>
  </w:num>
  <w:num w:numId="12">
    <w:abstractNumId w:val="23"/>
  </w:num>
  <w:num w:numId="13">
    <w:abstractNumId w:val="28"/>
  </w:num>
  <w:num w:numId="14">
    <w:abstractNumId w:val="7"/>
  </w:num>
  <w:num w:numId="15">
    <w:abstractNumId w:val="11"/>
  </w:num>
  <w:num w:numId="16">
    <w:abstractNumId w:val="30"/>
  </w:num>
  <w:num w:numId="17">
    <w:abstractNumId w:val="4"/>
  </w:num>
  <w:num w:numId="18">
    <w:abstractNumId w:val="35"/>
  </w:num>
  <w:num w:numId="19">
    <w:abstractNumId w:val="1"/>
  </w:num>
  <w:num w:numId="20">
    <w:abstractNumId w:val="38"/>
  </w:num>
  <w:num w:numId="21">
    <w:abstractNumId w:val="8"/>
  </w:num>
  <w:num w:numId="22">
    <w:abstractNumId w:val="5"/>
  </w:num>
  <w:num w:numId="23">
    <w:abstractNumId w:val="22"/>
  </w:num>
  <w:num w:numId="24">
    <w:abstractNumId w:val="18"/>
  </w:num>
  <w:num w:numId="25">
    <w:abstractNumId w:val="33"/>
  </w:num>
  <w:num w:numId="26">
    <w:abstractNumId w:val="29"/>
  </w:num>
  <w:num w:numId="27">
    <w:abstractNumId w:val="0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</w:num>
  <w:num w:numId="31">
    <w:abstractNumId w:val="43"/>
  </w:num>
  <w:num w:numId="32">
    <w:abstractNumId w:val="10"/>
  </w:num>
  <w:num w:numId="33">
    <w:abstractNumId w:val="15"/>
  </w:num>
  <w:num w:numId="34">
    <w:abstractNumId w:val="6"/>
  </w:num>
  <w:num w:numId="35">
    <w:abstractNumId w:val="13"/>
  </w:num>
  <w:num w:numId="36">
    <w:abstractNumId w:val="32"/>
  </w:num>
  <w:num w:numId="37">
    <w:abstractNumId w:val="24"/>
  </w:num>
  <w:num w:numId="38">
    <w:abstractNumId w:val="2"/>
  </w:num>
  <w:num w:numId="39">
    <w:abstractNumId w:val="14"/>
  </w:num>
  <w:num w:numId="40">
    <w:abstractNumId w:val="3"/>
  </w:num>
  <w:num w:numId="41">
    <w:abstractNumId w:val="39"/>
  </w:num>
  <w:num w:numId="42">
    <w:abstractNumId w:val="27"/>
  </w:num>
  <w:num w:numId="43">
    <w:abstractNumId w:val="17"/>
  </w:num>
  <w:num w:numId="44">
    <w:abstractNumId w:val="12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102F"/>
    <w:rsid w:val="00001BF2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3F20"/>
    <w:rsid w:val="00090AF7"/>
    <w:rsid w:val="000A0EB6"/>
    <w:rsid w:val="000A5098"/>
    <w:rsid w:val="000B1651"/>
    <w:rsid w:val="000B29D7"/>
    <w:rsid w:val="000B3B1E"/>
    <w:rsid w:val="000B448C"/>
    <w:rsid w:val="000C365F"/>
    <w:rsid w:val="000C7D32"/>
    <w:rsid w:val="000D31A8"/>
    <w:rsid w:val="000D6CA9"/>
    <w:rsid w:val="000D7674"/>
    <w:rsid w:val="000E19F2"/>
    <w:rsid w:val="000E4449"/>
    <w:rsid w:val="000E61B7"/>
    <w:rsid w:val="000E6D83"/>
    <w:rsid w:val="000F1720"/>
    <w:rsid w:val="000F1E19"/>
    <w:rsid w:val="000F4E45"/>
    <w:rsid w:val="000F5247"/>
    <w:rsid w:val="000F63D9"/>
    <w:rsid w:val="000F6A12"/>
    <w:rsid w:val="000F6A41"/>
    <w:rsid w:val="0010015F"/>
    <w:rsid w:val="0010087C"/>
    <w:rsid w:val="00103D04"/>
    <w:rsid w:val="001053A5"/>
    <w:rsid w:val="00105A80"/>
    <w:rsid w:val="00105C4B"/>
    <w:rsid w:val="00107490"/>
    <w:rsid w:val="00111138"/>
    <w:rsid w:val="00111AC6"/>
    <w:rsid w:val="0011767E"/>
    <w:rsid w:val="00123D08"/>
    <w:rsid w:val="0012553A"/>
    <w:rsid w:val="00127C3B"/>
    <w:rsid w:val="0013338F"/>
    <w:rsid w:val="00133984"/>
    <w:rsid w:val="00134871"/>
    <w:rsid w:val="00134B71"/>
    <w:rsid w:val="0013518D"/>
    <w:rsid w:val="001367F3"/>
    <w:rsid w:val="001400B8"/>
    <w:rsid w:val="001408FA"/>
    <w:rsid w:val="001409FA"/>
    <w:rsid w:val="001412BF"/>
    <w:rsid w:val="00141BEA"/>
    <w:rsid w:val="001443CE"/>
    <w:rsid w:val="00144958"/>
    <w:rsid w:val="001452E3"/>
    <w:rsid w:val="0014570D"/>
    <w:rsid w:val="00145FE2"/>
    <w:rsid w:val="0014681F"/>
    <w:rsid w:val="00152053"/>
    <w:rsid w:val="00155378"/>
    <w:rsid w:val="00163EBA"/>
    <w:rsid w:val="0016496A"/>
    <w:rsid w:val="00170A04"/>
    <w:rsid w:val="00172915"/>
    <w:rsid w:val="00173164"/>
    <w:rsid w:val="001731D2"/>
    <w:rsid w:val="001735F0"/>
    <w:rsid w:val="00181A8F"/>
    <w:rsid w:val="001820AE"/>
    <w:rsid w:val="00182673"/>
    <w:rsid w:val="001828F1"/>
    <w:rsid w:val="00186D35"/>
    <w:rsid w:val="00195923"/>
    <w:rsid w:val="001959D3"/>
    <w:rsid w:val="001A1C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E1FF6"/>
    <w:rsid w:val="001E57DC"/>
    <w:rsid w:val="001E6830"/>
    <w:rsid w:val="001F0E4E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70C6"/>
    <w:rsid w:val="00237933"/>
    <w:rsid w:val="002414FB"/>
    <w:rsid w:val="00242BA6"/>
    <w:rsid w:val="00244288"/>
    <w:rsid w:val="002508E5"/>
    <w:rsid w:val="00250978"/>
    <w:rsid w:val="002514D4"/>
    <w:rsid w:val="00252DEC"/>
    <w:rsid w:val="00255C2D"/>
    <w:rsid w:val="002572D1"/>
    <w:rsid w:val="0026370F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532A"/>
    <w:rsid w:val="00296AC7"/>
    <w:rsid w:val="002A02D4"/>
    <w:rsid w:val="002A1867"/>
    <w:rsid w:val="002A1EF8"/>
    <w:rsid w:val="002A5A4E"/>
    <w:rsid w:val="002A62C8"/>
    <w:rsid w:val="002B2928"/>
    <w:rsid w:val="002B5E94"/>
    <w:rsid w:val="002C0DD9"/>
    <w:rsid w:val="002C1717"/>
    <w:rsid w:val="002C6D0D"/>
    <w:rsid w:val="002D1E3E"/>
    <w:rsid w:val="002D26AE"/>
    <w:rsid w:val="002D46D6"/>
    <w:rsid w:val="002E1732"/>
    <w:rsid w:val="002E40A0"/>
    <w:rsid w:val="002E6894"/>
    <w:rsid w:val="002E7FB8"/>
    <w:rsid w:val="002F2674"/>
    <w:rsid w:val="002F6C7C"/>
    <w:rsid w:val="0030038F"/>
    <w:rsid w:val="00300F55"/>
    <w:rsid w:val="0031471F"/>
    <w:rsid w:val="003163C8"/>
    <w:rsid w:val="00321336"/>
    <w:rsid w:val="00327E99"/>
    <w:rsid w:val="00331368"/>
    <w:rsid w:val="00332EB7"/>
    <w:rsid w:val="00336964"/>
    <w:rsid w:val="00341FA4"/>
    <w:rsid w:val="00343FD5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56A54"/>
    <w:rsid w:val="00361D08"/>
    <w:rsid w:val="003651AD"/>
    <w:rsid w:val="003713CC"/>
    <w:rsid w:val="003776E3"/>
    <w:rsid w:val="00386675"/>
    <w:rsid w:val="00386B21"/>
    <w:rsid w:val="003A0BF9"/>
    <w:rsid w:val="003A16E3"/>
    <w:rsid w:val="003A477F"/>
    <w:rsid w:val="003A676F"/>
    <w:rsid w:val="003A6AE3"/>
    <w:rsid w:val="003B01BA"/>
    <w:rsid w:val="003B5927"/>
    <w:rsid w:val="003C0A55"/>
    <w:rsid w:val="003C148B"/>
    <w:rsid w:val="003C179C"/>
    <w:rsid w:val="003C2C2F"/>
    <w:rsid w:val="003D1777"/>
    <w:rsid w:val="003D4047"/>
    <w:rsid w:val="003D61CE"/>
    <w:rsid w:val="003D6E2D"/>
    <w:rsid w:val="003D7214"/>
    <w:rsid w:val="003E25F0"/>
    <w:rsid w:val="003E6A02"/>
    <w:rsid w:val="003E6A55"/>
    <w:rsid w:val="003E70E3"/>
    <w:rsid w:val="003F2E69"/>
    <w:rsid w:val="003F2FF3"/>
    <w:rsid w:val="00400663"/>
    <w:rsid w:val="00400D36"/>
    <w:rsid w:val="00402A8A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5647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2597"/>
    <w:rsid w:val="00455ECE"/>
    <w:rsid w:val="00456D83"/>
    <w:rsid w:val="00457231"/>
    <w:rsid w:val="00460A5D"/>
    <w:rsid w:val="00462241"/>
    <w:rsid w:val="00463231"/>
    <w:rsid w:val="0046555A"/>
    <w:rsid w:val="004657F6"/>
    <w:rsid w:val="00466F47"/>
    <w:rsid w:val="00471544"/>
    <w:rsid w:val="00471F58"/>
    <w:rsid w:val="00472BF7"/>
    <w:rsid w:val="00473B3D"/>
    <w:rsid w:val="004760F7"/>
    <w:rsid w:val="00484389"/>
    <w:rsid w:val="004856F4"/>
    <w:rsid w:val="00486BE1"/>
    <w:rsid w:val="004910A0"/>
    <w:rsid w:val="004913C5"/>
    <w:rsid w:val="00492445"/>
    <w:rsid w:val="00492F39"/>
    <w:rsid w:val="00493EA3"/>
    <w:rsid w:val="004948BC"/>
    <w:rsid w:val="00495BBC"/>
    <w:rsid w:val="00495CA9"/>
    <w:rsid w:val="004A4856"/>
    <w:rsid w:val="004A5CA7"/>
    <w:rsid w:val="004A7518"/>
    <w:rsid w:val="004B30D6"/>
    <w:rsid w:val="004B57BF"/>
    <w:rsid w:val="004C107B"/>
    <w:rsid w:val="004C157D"/>
    <w:rsid w:val="004C1AD9"/>
    <w:rsid w:val="004C1D3B"/>
    <w:rsid w:val="004C4EC3"/>
    <w:rsid w:val="004C5F5A"/>
    <w:rsid w:val="004D16D2"/>
    <w:rsid w:val="004D577A"/>
    <w:rsid w:val="004D5B79"/>
    <w:rsid w:val="004E1AF6"/>
    <w:rsid w:val="004E4A8B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67C4"/>
    <w:rsid w:val="005212CA"/>
    <w:rsid w:val="005278DB"/>
    <w:rsid w:val="00531ECE"/>
    <w:rsid w:val="005325E8"/>
    <w:rsid w:val="00536DBB"/>
    <w:rsid w:val="00536FC4"/>
    <w:rsid w:val="005403AD"/>
    <w:rsid w:val="005407EF"/>
    <w:rsid w:val="00540E3B"/>
    <w:rsid w:val="00542B72"/>
    <w:rsid w:val="00552C10"/>
    <w:rsid w:val="00553DC7"/>
    <w:rsid w:val="005547B9"/>
    <w:rsid w:val="0055602C"/>
    <w:rsid w:val="00557DB6"/>
    <w:rsid w:val="00560E83"/>
    <w:rsid w:val="005659CE"/>
    <w:rsid w:val="00572334"/>
    <w:rsid w:val="005741FB"/>
    <w:rsid w:val="00581361"/>
    <w:rsid w:val="00584B27"/>
    <w:rsid w:val="00584F6B"/>
    <w:rsid w:val="00593C45"/>
    <w:rsid w:val="005965FD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6E4F"/>
    <w:rsid w:val="005F07CE"/>
    <w:rsid w:val="005F19C6"/>
    <w:rsid w:val="005F4E57"/>
    <w:rsid w:val="005F4F69"/>
    <w:rsid w:val="005F6854"/>
    <w:rsid w:val="005F77B7"/>
    <w:rsid w:val="00602729"/>
    <w:rsid w:val="00611C38"/>
    <w:rsid w:val="00613E24"/>
    <w:rsid w:val="0061696A"/>
    <w:rsid w:val="006211CF"/>
    <w:rsid w:val="00624E6F"/>
    <w:rsid w:val="006273E1"/>
    <w:rsid w:val="00631155"/>
    <w:rsid w:val="006318EA"/>
    <w:rsid w:val="006404DB"/>
    <w:rsid w:val="0064511A"/>
    <w:rsid w:val="0065140A"/>
    <w:rsid w:val="00660BE1"/>
    <w:rsid w:val="00660FD6"/>
    <w:rsid w:val="00662E36"/>
    <w:rsid w:val="00664070"/>
    <w:rsid w:val="00665BB6"/>
    <w:rsid w:val="006673D7"/>
    <w:rsid w:val="00673FE1"/>
    <w:rsid w:val="00676192"/>
    <w:rsid w:val="00680DDD"/>
    <w:rsid w:val="006864DC"/>
    <w:rsid w:val="006934C0"/>
    <w:rsid w:val="0069423B"/>
    <w:rsid w:val="006A0B21"/>
    <w:rsid w:val="006A2707"/>
    <w:rsid w:val="006A326B"/>
    <w:rsid w:val="006A4198"/>
    <w:rsid w:val="006A4258"/>
    <w:rsid w:val="006A5BF1"/>
    <w:rsid w:val="006B5585"/>
    <w:rsid w:val="006B5ED3"/>
    <w:rsid w:val="006B66C8"/>
    <w:rsid w:val="006C068A"/>
    <w:rsid w:val="006C16EA"/>
    <w:rsid w:val="006C6345"/>
    <w:rsid w:val="006C776D"/>
    <w:rsid w:val="006D1537"/>
    <w:rsid w:val="006D4AF7"/>
    <w:rsid w:val="006D672D"/>
    <w:rsid w:val="006E0385"/>
    <w:rsid w:val="006E08E2"/>
    <w:rsid w:val="006E2EFC"/>
    <w:rsid w:val="006E5254"/>
    <w:rsid w:val="006E5B62"/>
    <w:rsid w:val="006E795D"/>
    <w:rsid w:val="006F447F"/>
    <w:rsid w:val="006F51C5"/>
    <w:rsid w:val="00700A1F"/>
    <w:rsid w:val="0070281E"/>
    <w:rsid w:val="0070453A"/>
    <w:rsid w:val="00710AA5"/>
    <w:rsid w:val="00712806"/>
    <w:rsid w:val="00713159"/>
    <w:rsid w:val="007138BF"/>
    <w:rsid w:val="00715D97"/>
    <w:rsid w:val="00715DA9"/>
    <w:rsid w:val="00716AF3"/>
    <w:rsid w:val="00722F04"/>
    <w:rsid w:val="00725074"/>
    <w:rsid w:val="0073072B"/>
    <w:rsid w:val="0073726B"/>
    <w:rsid w:val="00740C94"/>
    <w:rsid w:val="007416CA"/>
    <w:rsid w:val="007517FD"/>
    <w:rsid w:val="0075356D"/>
    <w:rsid w:val="00755322"/>
    <w:rsid w:val="00757AD4"/>
    <w:rsid w:val="00761051"/>
    <w:rsid w:val="0076756F"/>
    <w:rsid w:val="007702A7"/>
    <w:rsid w:val="00770BB5"/>
    <w:rsid w:val="007741CA"/>
    <w:rsid w:val="007754A8"/>
    <w:rsid w:val="00775898"/>
    <w:rsid w:val="00775F00"/>
    <w:rsid w:val="007760F5"/>
    <w:rsid w:val="007764AC"/>
    <w:rsid w:val="007851EB"/>
    <w:rsid w:val="007856DD"/>
    <w:rsid w:val="00787591"/>
    <w:rsid w:val="00792C82"/>
    <w:rsid w:val="00796808"/>
    <w:rsid w:val="007A0A80"/>
    <w:rsid w:val="007A20FA"/>
    <w:rsid w:val="007A56CA"/>
    <w:rsid w:val="007B2D07"/>
    <w:rsid w:val="007B4164"/>
    <w:rsid w:val="007B7436"/>
    <w:rsid w:val="007C2CCD"/>
    <w:rsid w:val="007C5A1E"/>
    <w:rsid w:val="007C69C0"/>
    <w:rsid w:val="007C70F7"/>
    <w:rsid w:val="007C793C"/>
    <w:rsid w:val="007D0311"/>
    <w:rsid w:val="007D5AA9"/>
    <w:rsid w:val="007E28D5"/>
    <w:rsid w:val="007E32F7"/>
    <w:rsid w:val="007E5FEA"/>
    <w:rsid w:val="007E6BCE"/>
    <w:rsid w:val="007F17AD"/>
    <w:rsid w:val="007F550F"/>
    <w:rsid w:val="00803912"/>
    <w:rsid w:val="00803EE0"/>
    <w:rsid w:val="00812073"/>
    <w:rsid w:val="00812C5E"/>
    <w:rsid w:val="008215EE"/>
    <w:rsid w:val="008245CF"/>
    <w:rsid w:val="00831044"/>
    <w:rsid w:val="00836A32"/>
    <w:rsid w:val="00836C6B"/>
    <w:rsid w:val="008446A6"/>
    <w:rsid w:val="00845E80"/>
    <w:rsid w:val="008467F0"/>
    <w:rsid w:val="008520AF"/>
    <w:rsid w:val="00852F27"/>
    <w:rsid w:val="00856CBD"/>
    <w:rsid w:val="00861B7C"/>
    <w:rsid w:val="00863547"/>
    <w:rsid w:val="00866312"/>
    <w:rsid w:val="008669E5"/>
    <w:rsid w:val="00871A86"/>
    <w:rsid w:val="0087299B"/>
    <w:rsid w:val="0087338C"/>
    <w:rsid w:val="00874EC6"/>
    <w:rsid w:val="0087618E"/>
    <w:rsid w:val="00882777"/>
    <w:rsid w:val="008834CA"/>
    <w:rsid w:val="00883DE6"/>
    <w:rsid w:val="00892F4A"/>
    <w:rsid w:val="008A178B"/>
    <w:rsid w:val="008A56FD"/>
    <w:rsid w:val="008A7D6C"/>
    <w:rsid w:val="008C0678"/>
    <w:rsid w:val="008C0AA3"/>
    <w:rsid w:val="008D4F72"/>
    <w:rsid w:val="008D58EE"/>
    <w:rsid w:val="008D6DE8"/>
    <w:rsid w:val="008E13EB"/>
    <w:rsid w:val="008E59D5"/>
    <w:rsid w:val="008E61DC"/>
    <w:rsid w:val="008F0090"/>
    <w:rsid w:val="008F0A13"/>
    <w:rsid w:val="008F1AF0"/>
    <w:rsid w:val="008F1DC8"/>
    <w:rsid w:val="008F3F99"/>
    <w:rsid w:val="008F40C8"/>
    <w:rsid w:val="008F56C0"/>
    <w:rsid w:val="009029B0"/>
    <w:rsid w:val="009033D2"/>
    <w:rsid w:val="009077DE"/>
    <w:rsid w:val="00910934"/>
    <w:rsid w:val="009111E3"/>
    <w:rsid w:val="00911E3F"/>
    <w:rsid w:val="009121FC"/>
    <w:rsid w:val="00914D44"/>
    <w:rsid w:val="0091566A"/>
    <w:rsid w:val="00920CAD"/>
    <w:rsid w:val="00921AE2"/>
    <w:rsid w:val="00930F4C"/>
    <w:rsid w:val="00930FC6"/>
    <w:rsid w:val="00932B45"/>
    <w:rsid w:val="00933483"/>
    <w:rsid w:val="00935BF8"/>
    <w:rsid w:val="0094167C"/>
    <w:rsid w:val="009523C4"/>
    <w:rsid w:val="0095594C"/>
    <w:rsid w:val="0095678F"/>
    <w:rsid w:val="009570B9"/>
    <w:rsid w:val="009579D0"/>
    <w:rsid w:val="009612F0"/>
    <w:rsid w:val="00961FA5"/>
    <w:rsid w:val="00962752"/>
    <w:rsid w:val="009629CA"/>
    <w:rsid w:val="00963520"/>
    <w:rsid w:val="00966C7D"/>
    <w:rsid w:val="00967777"/>
    <w:rsid w:val="00967A9D"/>
    <w:rsid w:val="009707BF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6DDE"/>
    <w:rsid w:val="009A7E4A"/>
    <w:rsid w:val="009B1AB5"/>
    <w:rsid w:val="009B401A"/>
    <w:rsid w:val="009C625E"/>
    <w:rsid w:val="009C63CA"/>
    <w:rsid w:val="009E17F9"/>
    <w:rsid w:val="009E1B0D"/>
    <w:rsid w:val="009E29E4"/>
    <w:rsid w:val="009E4E8C"/>
    <w:rsid w:val="009E50BC"/>
    <w:rsid w:val="009E694A"/>
    <w:rsid w:val="009E7775"/>
    <w:rsid w:val="009F0FD3"/>
    <w:rsid w:val="009F27BA"/>
    <w:rsid w:val="009F3926"/>
    <w:rsid w:val="009F400D"/>
    <w:rsid w:val="009F5891"/>
    <w:rsid w:val="009F594F"/>
    <w:rsid w:val="00A01BAC"/>
    <w:rsid w:val="00A026DC"/>
    <w:rsid w:val="00A03D67"/>
    <w:rsid w:val="00A0650A"/>
    <w:rsid w:val="00A201BD"/>
    <w:rsid w:val="00A22E2A"/>
    <w:rsid w:val="00A2346E"/>
    <w:rsid w:val="00A254BF"/>
    <w:rsid w:val="00A30C56"/>
    <w:rsid w:val="00A32211"/>
    <w:rsid w:val="00A33EBB"/>
    <w:rsid w:val="00A37F93"/>
    <w:rsid w:val="00A409F6"/>
    <w:rsid w:val="00A431D8"/>
    <w:rsid w:val="00A43986"/>
    <w:rsid w:val="00A45E0C"/>
    <w:rsid w:val="00A46EFA"/>
    <w:rsid w:val="00A52518"/>
    <w:rsid w:val="00A60FFA"/>
    <w:rsid w:val="00A61D02"/>
    <w:rsid w:val="00A634BB"/>
    <w:rsid w:val="00A64B22"/>
    <w:rsid w:val="00A73B02"/>
    <w:rsid w:val="00A75A6E"/>
    <w:rsid w:val="00A8081E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B75E5"/>
    <w:rsid w:val="00AC6B75"/>
    <w:rsid w:val="00AC7E44"/>
    <w:rsid w:val="00AD1AED"/>
    <w:rsid w:val="00AD2ADC"/>
    <w:rsid w:val="00AD4C5C"/>
    <w:rsid w:val="00AD6881"/>
    <w:rsid w:val="00AE0794"/>
    <w:rsid w:val="00AE1BA4"/>
    <w:rsid w:val="00AE302C"/>
    <w:rsid w:val="00AE5C46"/>
    <w:rsid w:val="00AE7BBA"/>
    <w:rsid w:val="00AF5827"/>
    <w:rsid w:val="00AF7A4E"/>
    <w:rsid w:val="00B023CB"/>
    <w:rsid w:val="00B0512B"/>
    <w:rsid w:val="00B05209"/>
    <w:rsid w:val="00B05EEB"/>
    <w:rsid w:val="00B11219"/>
    <w:rsid w:val="00B1269F"/>
    <w:rsid w:val="00B128A9"/>
    <w:rsid w:val="00B138CF"/>
    <w:rsid w:val="00B13D06"/>
    <w:rsid w:val="00B1565A"/>
    <w:rsid w:val="00B15660"/>
    <w:rsid w:val="00B166DA"/>
    <w:rsid w:val="00B16F74"/>
    <w:rsid w:val="00B2017F"/>
    <w:rsid w:val="00B250AD"/>
    <w:rsid w:val="00B36B44"/>
    <w:rsid w:val="00B372AD"/>
    <w:rsid w:val="00B378EC"/>
    <w:rsid w:val="00B42BF2"/>
    <w:rsid w:val="00B46031"/>
    <w:rsid w:val="00B4719B"/>
    <w:rsid w:val="00B51DF5"/>
    <w:rsid w:val="00B55237"/>
    <w:rsid w:val="00B60CC7"/>
    <w:rsid w:val="00B65728"/>
    <w:rsid w:val="00B71192"/>
    <w:rsid w:val="00B82FF2"/>
    <w:rsid w:val="00B91115"/>
    <w:rsid w:val="00B9391D"/>
    <w:rsid w:val="00B93C38"/>
    <w:rsid w:val="00B9707D"/>
    <w:rsid w:val="00BA0090"/>
    <w:rsid w:val="00BA1715"/>
    <w:rsid w:val="00BA23A4"/>
    <w:rsid w:val="00BA5CCF"/>
    <w:rsid w:val="00BB40F8"/>
    <w:rsid w:val="00BB6F50"/>
    <w:rsid w:val="00BB7177"/>
    <w:rsid w:val="00BC314C"/>
    <w:rsid w:val="00BD40FA"/>
    <w:rsid w:val="00BD41A1"/>
    <w:rsid w:val="00BD69AD"/>
    <w:rsid w:val="00BE1D26"/>
    <w:rsid w:val="00BE32F9"/>
    <w:rsid w:val="00BE6B81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5871"/>
    <w:rsid w:val="00C3032B"/>
    <w:rsid w:val="00C30618"/>
    <w:rsid w:val="00C326FF"/>
    <w:rsid w:val="00C33A01"/>
    <w:rsid w:val="00C3734C"/>
    <w:rsid w:val="00C37709"/>
    <w:rsid w:val="00C45EA7"/>
    <w:rsid w:val="00C47566"/>
    <w:rsid w:val="00C500E0"/>
    <w:rsid w:val="00C5309D"/>
    <w:rsid w:val="00C5311C"/>
    <w:rsid w:val="00C54873"/>
    <w:rsid w:val="00C63445"/>
    <w:rsid w:val="00C6407F"/>
    <w:rsid w:val="00C64CF5"/>
    <w:rsid w:val="00C66058"/>
    <w:rsid w:val="00C73D12"/>
    <w:rsid w:val="00C75C26"/>
    <w:rsid w:val="00C82410"/>
    <w:rsid w:val="00C82DCE"/>
    <w:rsid w:val="00C85C38"/>
    <w:rsid w:val="00C8724E"/>
    <w:rsid w:val="00C87B82"/>
    <w:rsid w:val="00C95CD1"/>
    <w:rsid w:val="00C9630A"/>
    <w:rsid w:val="00C97ADF"/>
    <w:rsid w:val="00CA432F"/>
    <w:rsid w:val="00CA5607"/>
    <w:rsid w:val="00CA6130"/>
    <w:rsid w:val="00CB06B7"/>
    <w:rsid w:val="00CB228E"/>
    <w:rsid w:val="00CB3709"/>
    <w:rsid w:val="00CB6719"/>
    <w:rsid w:val="00CB7DB4"/>
    <w:rsid w:val="00CC5236"/>
    <w:rsid w:val="00CC6E74"/>
    <w:rsid w:val="00CD2CBB"/>
    <w:rsid w:val="00CD2F49"/>
    <w:rsid w:val="00CD7C61"/>
    <w:rsid w:val="00CE22D5"/>
    <w:rsid w:val="00CE5B75"/>
    <w:rsid w:val="00CF1B6A"/>
    <w:rsid w:val="00D0194B"/>
    <w:rsid w:val="00D0389D"/>
    <w:rsid w:val="00D0527D"/>
    <w:rsid w:val="00D06E4A"/>
    <w:rsid w:val="00D06FC8"/>
    <w:rsid w:val="00D11763"/>
    <w:rsid w:val="00D15A8D"/>
    <w:rsid w:val="00D2115D"/>
    <w:rsid w:val="00D211BD"/>
    <w:rsid w:val="00D2483B"/>
    <w:rsid w:val="00D30C48"/>
    <w:rsid w:val="00D31F2A"/>
    <w:rsid w:val="00D33F05"/>
    <w:rsid w:val="00D35E6F"/>
    <w:rsid w:val="00D42864"/>
    <w:rsid w:val="00D4371E"/>
    <w:rsid w:val="00D4412B"/>
    <w:rsid w:val="00D51B58"/>
    <w:rsid w:val="00D54096"/>
    <w:rsid w:val="00D5438D"/>
    <w:rsid w:val="00D63234"/>
    <w:rsid w:val="00D63FA7"/>
    <w:rsid w:val="00D729A6"/>
    <w:rsid w:val="00D729D3"/>
    <w:rsid w:val="00D75CEF"/>
    <w:rsid w:val="00D76A97"/>
    <w:rsid w:val="00D809AE"/>
    <w:rsid w:val="00D80C12"/>
    <w:rsid w:val="00D9437E"/>
    <w:rsid w:val="00DA2CD8"/>
    <w:rsid w:val="00DA2FEB"/>
    <w:rsid w:val="00DA34F0"/>
    <w:rsid w:val="00DA72FD"/>
    <w:rsid w:val="00DB2B03"/>
    <w:rsid w:val="00DB3157"/>
    <w:rsid w:val="00DC1340"/>
    <w:rsid w:val="00DC21F5"/>
    <w:rsid w:val="00DC5B9E"/>
    <w:rsid w:val="00DD37DD"/>
    <w:rsid w:val="00DD4B82"/>
    <w:rsid w:val="00DD5D33"/>
    <w:rsid w:val="00DD63C9"/>
    <w:rsid w:val="00DD75C2"/>
    <w:rsid w:val="00DE1574"/>
    <w:rsid w:val="00DE1EC1"/>
    <w:rsid w:val="00DE2672"/>
    <w:rsid w:val="00DE313E"/>
    <w:rsid w:val="00DE5651"/>
    <w:rsid w:val="00DE58AC"/>
    <w:rsid w:val="00DE7C00"/>
    <w:rsid w:val="00DF1AF4"/>
    <w:rsid w:val="00DF3523"/>
    <w:rsid w:val="00E066D9"/>
    <w:rsid w:val="00E071FC"/>
    <w:rsid w:val="00E12797"/>
    <w:rsid w:val="00E14C9D"/>
    <w:rsid w:val="00E20A29"/>
    <w:rsid w:val="00E21F54"/>
    <w:rsid w:val="00E22535"/>
    <w:rsid w:val="00E22A77"/>
    <w:rsid w:val="00E24CC8"/>
    <w:rsid w:val="00E27D22"/>
    <w:rsid w:val="00E353D6"/>
    <w:rsid w:val="00E378B5"/>
    <w:rsid w:val="00E400A1"/>
    <w:rsid w:val="00E4106A"/>
    <w:rsid w:val="00E41BF8"/>
    <w:rsid w:val="00E41D0D"/>
    <w:rsid w:val="00E4625C"/>
    <w:rsid w:val="00E5335D"/>
    <w:rsid w:val="00E578BF"/>
    <w:rsid w:val="00E614BB"/>
    <w:rsid w:val="00E72D8B"/>
    <w:rsid w:val="00E805E7"/>
    <w:rsid w:val="00E8094E"/>
    <w:rsid w:val="00E826E6"/>
    <w:rsid w:val="00E84448"/>
    <w:rsid w:val="00E85C5B"/>
    <w:rsid w:val="00E86BC0"/>
    <w:rsid w:val="00E93623"/>
    <w:rsid w:val="00E94B44"/>
    <w:rsid w:val="00E96D7C"/>
    <w:rsid w:val="00EA1668"/>
    <w:rsid w:val="00EA7152"/>
    <w:rsid w:val="00EB03C3"/>
    <w:rsid w:val="00EB36D4"/>
    <w:rsid w:val="00EC0849"/>
    <w:rsid w:val="00EC15DF"/>
    <w:rsid w:val="00EC38E6"/>
    <w:rsid w:val="00EC593E"/>
    <w:rsid w:val="00ED2629"/>
    <w:rsid w:val="00ED2871"/>
    <w:rsid w:val="00ED4E36"/>
    <w:rsid w:val="00ED692E"/>
    <w:rsid w:val="00ED77E1"/>
    <w:rsid w:val="00EE0973"/>
    <w:rsid w:val="00EE0A62"/>
    <w:rsid w:val="00EE63FC"/>
    <w:rsid w:val="00EE7F52"/>
    <w:rsid w:val="00EF0313"/>
    <w:rsid w:val="00EF17FB"/>
    <w:rsid w:val="00EF1DC5"/>
    <w:rsid w:val="00EF3F9B"/>
    <w:rsid w:val="00EF4976"/>
    <w:rsid w:val="00EF7317"/>
    <w:rsid w:val="00EF7A30"/>
    <w:rsid w:val="00F01EF7"/>
    <w:rsid w:val="00F026CE"/>
    <w:rsid w:val="00F05153"/>
    <w:rsid w:val="00F12216"/>
    <w:rsid w:val="00F14458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0311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95D3B"/>
    <w:rsid w:val="00FA257B"/>
    <w:rsid w:val="00FA667F"/>
    <w:rsid w:val="00FA7BFB"/>
    <w:rsid w:val="00FB0F17"/>
    <w:rsid w:val="00FB2CDB"/>
    <w:rsid w:val="00FB4DF5"/>
    <w:rsid w:val="00FB6966"/>
    <w:rsid w:val="00FC0A5B"/>
    <w:rsid w:val="00FC15F0"/>
    <w:rsid w:val="00FC48D7"/>
    <w:rsid w:val="00FC6496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7F8989-C0B7-499D-9511-203060DD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6B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 Spacing"/>
    <w:uiPriority w:val="1"/>
    <w:qFormat/>
    <w:rsid w:val="007E6B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6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unhideWhenUsed/>
    <w:rsid w:val="00C64CF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402A8A"/>
    <w:rPr>
      <w:i/>
      <w:iCs/>
    </w:rPr>
  </w:style>
  <w:style w:type="character" w:customStyle="1" w:styleId="wmi-callto">
    <w:name w:val="wmi-callto"/>
    <w:basedOn w:val="a0"/>
    <w:rsid w:val="00402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D7BB0-802C-4F32-8F7D-A6E19A81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9</Pages>
  <Words>2525</Words>
  <Characters>14396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Alexey</cp:lastModifiedBy>
  <cp:revision>13</cp:revision>
  <cp:lastPrinted>2017-10-27T09:02:00Z</cp:lastPrinted>
  <dcterms:created xsi:type="dcterms:W3CDTF">2017-10-17T08:31:00Z</dcterms:created>
  <dcterms:modified xsi:type="dcterms:W3CDTF">2018-02-19T08:30:00Z</dcterms:modified>
</cp:coreProperties>
</file>